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2"/>
      </w:tblGrid>
      <w:tr w:rsidR="00A92617" w:rsidTr="00292388">
        <w:trPr>
          <w:trHeight w:val="693"/>
        </w:trPr>
        <w:tc>
          <w:tcPr>
            <w:tcW w:w="13992" w:type="dxa"/>
            <w:tcBorders>
              <w:bottom w:val="nil"/>
            </w:tcBorders>
            <w:vAlign w:val="center"/>
          </w:tcPr>
          <w:p w:rsidR="00A92617" w:rsidRPr="00A92617" w:rsidRDefault="00A92617" w:rsidP="007A5F9E">
            <w:pPr>
              <w:jc w:val="center"/>
              <w:rPr>
                <w:b/>
                <w:color w:val="7F7F7F" w:themeColor="text1" w:themeTint="80"/>
                <w:sz w:val="36"/>
                <w:szCs w:val="36"/>
              </w:rPr>
            </w:pPr>
            <w:r w:rsidRPr="00A92617">
              <w:rPr>
                <w:b/>
                <w:color w:val="7F7F7F" w:themeColor="text1" w:themeTint="80"/>
                <w:sz w:val="36"/>
                <w:szCs w:val="36"/>
              </w:rPr>
              <w:t>表　題</w:t>
            </w:r>
          </w:p>
          <w:p w:rsidR="00A92617" w:rsidRPr="00A92617" w:rsidRDefault="00A92617" w:rsidP="00A92617">
            <w:pPr>
              <w:jc w:val="center"/>
              <w:rPr>
                <w:rFonts w:hAnsi="ＭＳ ゴシック"/>
              </w:rPr>
            </w:pPr>
            <w:r w:rsidRPr="00A92617">
              <w:rPr>
                <w:rFonts w:hAnsi="ＭＳ ゴシック" w:cs="Century"/>
                <w:color w:val="7F7F7F" w:themeColor="text1" w:themeTint="80"/>
                <w:kern w:val="0"/>
                <w:sz w:val="24"/>
                <w:szCs w:val="24"/>
              </w:rPr>
              <w:t xml:space="preserve"> </w:t>
            </w:r>
            <w:r w:rsidRPr="00A92617">
              <w:rPr>
                <w:rFonts w:hAnsi="ＭＳ ゴシック" w:cs="Century"/>
                <w:color w:val="7F7F7F" w:themeColor="text1" w:themeTint="80"/>
                <w:kern w:val="0"/>
                <w:szCs w:val="21"/>
              </w:rPr>
              <w:t>(MS</w:t>
            </w:r>
            <w:r w:rsidRPr="00A92617">
              <w:rPr>
                <w:rFonts w:hAnsi="ＭＳ ゴシック" w:cs="ＭＳ" w:hint="eastAsia"/>
                <w:color w:val="7F7F7F" w:themeColor="text1" w:themeTint="80"/>
                <w:kern w:val="0"/>
                <w:szCs w:val="21"/>
              </w:rPr>
              <w:t>ゴシック・太字・</w:t>
            </w:r>
            <w:r w:rsidRPr="00A92617">
              <w:rPr>
                <w:rFonts w:hAnsi="ＭＳ ゴシック" w:cs="Century"/>
                <w:color w:val="7F7F7F" w:themeColor="text1" w:themeTint="80"/>
                <w:kern w:val="0"/>
                <w:szCs w:val="21"/>
              </w:rPr>
              <w:t>18</w:t>
            </w:r>
            <w:r w:rsidRPr="00A92617">
              <w:rPr>
                <w:rFonts w:hAnsi="ＭＳ ゴシック" w:cs="ＭＳ" w:hint="eastAsia"/>
                <w:color w:val="7F7F7F" w:themeColor="text1" w:themeTint="80"/>
                <w:kern w:val="0"/>
                <w:szCs w:val="21"/>
              </w:rPr>
              <w:t>ポイント、副題</w:t>
            </w:r>
            <w:r w:rsidR="009F51A1">
              <w:rPr>
                <w:rFonts w:hAnsi="ＭＳ ゴシック" w:cs="ＭＳ" w:hint="eastAsia"/>
                <w:color w:val="7F7F7F" w:themeColor="text1" w:themeTint="80"/>
                <w:kern w:val="0"/>
                <w:szCs w:val="21"/>
              </w:rPr>
              <w:t>、キーワード</w:t>
            </w:r>
            <w:r w:rsidRPr="00A92617">
              <w:rPr>
                <w:rFonts w:hAnsi="ＭＳ ゴシック" w:cs="ＭＳ" w:hint="eastAsia"/>
                <w:color w:val="7F7F7F" w:themeColor="text1" w:themeTint="80"/>
                <w:kern w:val="0"/>
                <w:szCs w:val="21"/>
              </w:rPr>
              <w:t>を含め</w:t>
            </w:r>
            <w:r w:rsidR="009F51A1">
              <w:rPr>
                <w:rFonts w:hAnsi="ＭＳ ゴシック" w:cs="Century"/>
                <w:color w:val="7F7F7F" w:themeColor="text1" w:themeTint="80"/>
                <w:kern w:val="0"/>
                <w:szCs w:val="21"/>
              </w:rPr>
              <w:t>100</w:t>
            </w:r>
            <w:r w:rsidRPr="00A92617">
              <w:rPr>
                <w:rFonts w:hAnsi="ＭＳ ゴシック" w:cs="ＭＳ" w:hint="eastAsia"/>
                <w:color w:val="7F7F7F" w:themeColor="text1" w:themeTint="80"/>
                <w:kern w:val="0"/>
                <w:szCs w:val="21"/>
              </w:rPr>
              <w:t>文字以内</w:t>
            </w:r>
            <w:r w:rsidRPr="00A92617">
              <w:rPr>
                <w:rFonts w:hAnsi="ＭＳ ゴシック" w:cs="Century"/>
                <w:color w:val="7F7F7F" w:themeColor="text1" w:themeTint="80"/>
                <w:kern w:val="0"/>
                <w:szCs w:val="21"/>
              </w:rPr>
              <w:t>)</w:t>
            </w:r>
          </w:p>
        </w:tc>
      </w:tr>
      <w:tr w:rsidR="00A92617" w:rsidTr="00841F2F">
        <w:trPr>
          <w:trHeight w:val="501"/>
        </w:trPr>
        <w:tc>
          <w:tcPr>
            <w:tcW w:w="13992" w:type="dxa"/>
            <w:tcBorders>
              <w:top w:val="nil"/>
              <w:bottom w:val="nil"/>
            </w:tcBorders>
            <w:vAlign w:val="center"/>
          </w:tcPr>
          <w:p w:rsidR="00A92617" w:rsidRPr="00A92617" w:rsidRDefault="00A92617" w:rsidP="007A5F9E">
            <w:pPr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 w:rsidRPr="00A92617">
              <w:rPr>
                <w:b/>
                <w:color w:val="7F7F7F" w:themeColor="text1" w:themeTint="80"/>
                <w:sz w:val="32"/>
                <w:szCs w:val="32"/>
              </w:rPr>
              <w:t>－副</w:t>
            </w:r>
            <w:r>
              <w:rPr>
                <w:b/>
                <w:color w:val="7F7F7F" w:themeColor="text1" w:themeTint="80"/>
                <w:sz w:val="32"/>
                <w:szCs w:val="32"/>
              </w:rPr>
              <w:t xml:space="preserve">　</w:t>
            </w:r>
            <w:r w:rsidRPr="00A92617">
              <w:rPr>
                <w:b/>
                <w:color w:val="7F7F7F" w:themeColor="text1" w:themeTint="80"/>
                <w:sz w:val="32"/>
                <w:szCs w:val="32"/>
              </w:rPr>
              <w:t>題－</w:t>
            </w:r>
          </w:p>
          <w:p w:rsidR="000B5689" w:rsidRPr="00841F2F" w:rsidRDefault="00A92617" w:rsidP="00841F2F">
            <w:pPr>
              <w:jc w:val="center"/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</w:pP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 w:val="24"/>
                <w:szCs w:val="24"/>
              </w:rPr>
              <w:t xml:space="preserve"> 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(</w:t>
            </w:r>
            <w:r w:rsidRPr="00A92617">
              <w:rPr>
                <w:rFonts w:asciiTheme="majorEastAsia" w:eastAsiaTheme="majorEastAsia" w:hAnsiTheme="majorEastAsia" w:cs="ＭＳ" w:hint="eastAsia"/>
                <w:color w:val="7F7F7F" w:themeColor="text1" w:themeTint="80"/>
                <w:kern w:val="0"/>
                <w:szCs w:val="21"/>
              </w:rPr>
              <w:t>ある場合のみ、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MS</w:t>
            </w:r>
            <w:r w:rsidRPr="00A92617">
              <w:rPr>
                <w:rFonts w:asciiTheme="majorEastAsia" w:eastAsiaTheme="majorEastAsia" w:hAnsiTheme="majorEastAsia" w:cs="ＭＳ" w:hint="eastAsia"/>
                <w:color w:val="7F7F7F" w:themeColor="text1" w:themeTint="80"/>
                <w:kern w:val="0"/>
                <w:szCs w:val="21"/>
              </w:rPr>
              <w:t>ゴシック・太字・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16</w:t>
            </w:r>
            <w:r w:rsidRPr="00A92617">
              <w:rPr>
                <w:rFonts w:asciiTheme="majorEastAsia" w:eastAsiaTheme="majorEastAsia" w:hAnsiTheme="majorEastAsia" w:cs="ＭＳ" w:hint="eastAsia"/>
                <w:color w:val="7F7F7F" w:themeColor="text1" w:themeTint="80"/>
                <w:kern w:val="0"/>
                <w:szCs w:val="21"/>
              </w:rPr>
              <w:t>ポイント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)</w:t>
            </w:r>
          </w:p>
        </w:tc>
      </w:tr>
      <w:tr w:rsidR="000B5689" w:rsidTr="00841F2F">
        <w:trPr>
          <w:trHeight w:val="225"/>
        </w:trPr>
        <w:tc>
          <w:tcPr>
            <w:tcW w:w="13992" w:type="dxa"/>
            <w:tcBorders>
              <w:top w:val="nil"/>
              <w:bottom w:val="nil"/>
            </w:tcBorders>
            <w:vAlign w:val="center"/>
          </w:tcPr>
          <w:p w:rsidR="000B5689" w:rsidRDefault="000B5689" w:rsidP="00A92617">
            <w:pPr>
              <w:jc w:val="center"/>
              <w:rPr>
                <w:b/>
                <w:color w:val="7F7F7F" w:themeColor="text1" w:themeTint="80"/>
                <w:sz w:val="32"/>
                <w:szCs w:val="32"/>
              </w:rPr>
            </w:pPr>
            <w:r>
              <w:rPr>
                <w:b/>
                <w:color w:val="7F7F7F" w:themeColor="text1" w:themeTint="80"/>
                <w:sz w:val="32"/>
                <w:szCs w:val="32"/>
              </w:rPr>
              <w:t>「キーワード」</w:t>
            </w:r>
          </w:p>
          <w:p w:rsidR="000B5689" w:rsidRPr="000B5689" w:rsidRDefault="000B5689" w:rsidP="000B5689">
            <w:pPr>
              <w:jc w:val="center"/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</w:pP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(</w:t>
            </w:r>
            <w:r w:rsidR="003A43C6">
              <w:rPr>
                <w:rFonts w:asciiTheme="majorEastAsia" w:eastAsiaTheme="majorEastAsia" w:hAnsiTheme="majorEastAsia" w:cs="ＭＳ" w:hint="eastAsia"/>
                <w:color w:val="7F7F7F" w:themeColor="text1" w:themeTint="80"/>
                <w:kern w:val="0"/>
                <w:szCs w:val="21"/>
              </w:rPr>
              <w:t>キーワードは5つ以内</w:t>
            </w:r>
            <w:r w:rsidRPr="00A92617">
              <w:rPr>
                <w:rFonts w:asciiTheme="majorEastAsia" w:eastAsiaTheme="majorEastAsia" w:hAnsiTheme="majorEastAsia" w:cs="ＭＳ" w:hint="eastAsia"/>
                <w:color w:val="7F7F7F" w:themeColor="text1" w:themeTint="80"/>
                <w:kern w:val="0"/>
                <w:szCs w:val="21"/>
              </w:rPr>
              <w:t>、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MS</w:t>
            </w:r>
            <w:r w:rsidRPr="00A92617">
              <w:rPr>
                <w:rFonts w:asciiTheme="majorEastAsia" w:eastAsiaTheme="majorEastAsia" w:hAnsiTheme="majorEastAsia" w:cs="ＭＳ" w:hint="eastAsia"/>
                <w:color w:val="7F7F7F" w:themeColor="text1" w:themeTint="80"/>
                <w:kern w:val="0"/>
                <w:szCs w:val="21"/>
              </w:rPr>
              <w:t>ゴシック・太字・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16</w:t>
            </w:r>
            <w:r w:rsidRPr="00A92617">
              <w:rPr>
                <w:rFonts w:asciiTheme="majorEastAsia" w:eastAsiaTheme="majorEastAsia" w:hAnsiTheme="majorEastAsia" w:cs="ＭＳ" w:hint="eastAsia"/>
                <w:color w:val="7F7F7F" w:themeColor="text1" w:themeTint="80"/>
                <w:kern w:val="0"/>
                <w:szCs w:val="21"/>
              </w:rPr>
              <w:t>ポイント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kern w:val="0"/>
                <w:szCs w:val="21"/>
              </w:rPr>
              <w:t>)</w:t>
            </w:r>
          </w:p>
        </w:tc>
      </w:tr>
      <w:tr w:rsidR="00A92617" w:rsidTr="00841F2F">
        <w:trPr>
          <w:trHeight w:val="557"/>
        </w:trPr>
        <w:tc>
          <w:tcPr>
            <w:tcW w:w="13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92617" w:rsidRDefault="00A92617" w:rsidP="00A92617">
            <w:pPr>
              <w:jc w:val="center"/>
            </w:pPr>
            <w:r w:rsidRPr="00A92617">
              <w:rPr>
                <w:rFonts w:asciiTheme="majorEastAsia" w:eastAsiaTheme="majorEastAsia" w:hAnsiTheme="majorEastAsia" w:hint="eastAsia"/>
                <w:color w:val="7F7F7F" w:themeColor="text1" w:themeTint="80"/>
                <w:szCs w:val="21"/>
              </w:rPr>
              <w:t>○筆頭著者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szCs w:val="21"/>
              </w:rPr>
              <w:t>1</w:t>
            </w:r>
            <w:r w:rsidRPr="00A92617">
              <w:rPr>
                <w:rFonts w:asciiTheme="majorEastAsia" w:eastAsiaTheme="majorEastAsia" w:hAnsiTheme="majorEastAsia" w:hint="eastAsia"/>
                <w:color w:val="7F7F7F" w:themeColor="text1" w:themeTint="80"/>
                <w:szCs w:val="21"/>
              </w:rPr>
              <w:t>、共著者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szCs w:val="21"/>
              </w:rPr>
              <w:t>2</w:t>
            </w:r>
            <w:r w:rsidRPr="00A92617">
              <w:rPr>
                <w:rFonts w:asciiTheme="majorEastAsia" w:eastAsiaTheme="majorEastAsia" w:hAnsiTheme="majorEastAsia" w:hint="eastAsia"/>
                <w:color w:val="7F7F7F" w:themeColor="text1" w:themeTint="80"/>
                <w:szCs w:val="21"/>
              </w:rPr>
              <w:t>、・・（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szCs w:val="21"/>
              </w:rPr>
              <w:t>MS</w:t>
            </w:r>
            <w:r w:rsidRPr="00A92617">
              <w:rPr>
                <w:rFonts w:asciiTheme="majorEastAsia" w:eastAsiaTheme="majorEastAsia" w:hAnsiTheme="majorEastAsia" w:hint="eastAsia"/>
                <w:color w:val="7F7F7F" w:themeColor="text1" w:themeTint="80"/>
                <w:szCs w:val="21"/>
              </w:rPr>
              <w:t>明朝・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szCs w:val="21"/>
              </w:rPr>
              <w:t>10.5</w:t>
            </w:r>
            <w:r w:rsidRPr="00A92617">
              <w:rPr>
                <w:rFonts w:asciiTheme="majorEastAsia" w:eastAsiaTheme="majorEastAsia" w:hAnsiTheme="majorEastAsia" w:hint="eastAsia"/>
                <w:color w:val="7F7F7F" w:themeColor="text1" w:themeTint="80"/>
                <w:szCs w:val="21"/>
              </w:rPr>
              <w:t>ポイント）</w:t>
            </w:r>
            <w:r w:rsidRPr="00A92617">
              <w:rPr>
                <w:rFonts w:asciiTheme="majorEastAsia" w:eastAsiaTheme="majorEastAsia" w:hAnsiTheme="majorEastAsia"/>
                <w:color w:val="7F7F7F" w:themeColor="text1" w:themeTint="80"/>
                <w:szCs w:val="21"/>
              </w:rPr>
              <w:t xml:space="preserve"> 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szCs w:val="21"/>
              </w:rPr>
              <w:t>1</w:t>
            </w:r>
            <w:r w:rsidRPr="00A92617">
              <w:rPr>
                <w:rFonts w:asciiTheme="majorEastAsia" w:eastAsiaTheme="majorEastAsia" w:hAnsiTheme="majorEastAsia" w:hint="eastAsia"/>
                <w:color w:val="7F7F7F" w:themeColor="text1" w:themeTint="80"/>
                <w:szCs w:val="21"/>
              </w:rPr>
              <w:t>所属、</w:t>
            </w:r>
            <w:r w:rsidRPr="00A92617">
              <w:rPr>
                <w:rFonts w:asciiTheme="majorEastAsia" w:eastAsiaTheme="majorEastAsia" w:hAnsiTheme="majorEastAsia" w:cs="Century"/>
                <w:color w:val="7F7F7F" w:themeColor="text1" w:themeTint="80"/>
                <w:szCs w:val="21"/>
              </w:rPr>
              <w:t>2</w:t>
            </w:r>
            <w:r w:rsidRPr="00A92617">
              <w:rPr>
                <w:rFonts w:asciiTheme="majorEastAsia" w:eastAsiaTheme="majorEastAsia" w:hAnsiTheme="majorEastAsia" w:hint="eastAsia"/>
                <w:color w:val="7F7F7F" w:themeColor="text1" w:themeTint="80"/>
                <w:szCs w:val="21"/>
              </w:rPr>
              <w:t>所属・・</w:t>
            </w:r>
          </w:p>
        </w:tc>
      </w:tr>
      <w:tr w:rsidR="00A92617" w:rsidTr="00841F2F">
        <w:tc>
          <w:tcPr>
            <w:tcW w:w="13992" w:type="dxa"/>
            <w:tcBorders>
              <w:top w:val="nil"/>
            </w:tcBorders>
            <w:tcMar>
              <w:left w:w="227" w:type="dxa"/>
              <w:right w:w="227" w:type="dxa"/>
            </w:tcMar>
          </w:tcPr>
          <w:p w:rsidR="00B37B55" w:rsidRDefault="00841F2F" w:rsidP="00B37B5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A115D" wp14:editId="74F8F4AC">
                      <wp:simplePos x="0" y="0"/>
                      <wp:positionH relativeFrom="rightMargin">
                        <wp:posOffset>150495</wp:posOffset>
                      </wp:positionH>
                      <wp:positionV relativeFrom="paragraph">
                        <wp:posOffset>22860</wp:posOffset>
                      </wp:positionV>
                      <wp:extent cx="381000" cy="379095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90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41F2F" w:rsidRDefault="00841F2F" w:rsidP="00841F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1,200</w:t>
                                  </w:r>
                                  <w:r>
                                    <w:t>文字以内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A11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1.85pt;margin-top:1.8pt;width:30pt;height:298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" fillcolor="window" strokeweight=".5pt">
                      <v:textbox style="layout-flow:vertical-ideographic">
                        <w:txbxContent>
                          <w:p w:rsidR="00841F2F" w:rsidRDefault="00841F2F" w:rsidP="00841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1,200</w:t>
                            </w:r>
                            <w:r>
                              <w:t>文字以内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B37B55" w:rsidRPr="00B37B55" w:rsidRDefault="00B37B55" w:rsidP="00B37B5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  <w:r w:rsidRPr="00B37B55"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  <w:t>－本文－</w:t>
            </w:r>
          </w:p>
          <w:p w:rsidR="00B37B55" w:rsidRPr="00B37B55" w:rsidRDefault="00B37B55" w:rsidP="007A5F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Pr="00B37B55" w:rsidRDefault="00B37B55" w:rsidP="007A5F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  <w:r w:rsidRPr="00B37B55">
              <w:rPr>
                <w:rFonts w:asciiTheme="minorEastAsia" w:eastAsiaTheme="minorEastAsia" w:hAnsiTheme="minorEastAsia" w:cs="ＭＳ@" w:hint="eastAsia"/>
                <w:color w:val="595959" w:themeColor="text1" w:themeTint="A6"/>
                <w:kern w:val="0"/>
                <w:szCs w:val="21"/>
              </w:rPr>
              <w:t>※</w:t>
            </w:r>
            <w:r w:rsidRPr="00B37B55"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  <w:t>本文の文字数はMS明朝（全角）で1200文字（40字×30行）以内。</w:t>
            </w:r>
          </w:p>
          <w:p w:rsidR="006E487F" w:rsidRPr="00B37B55" w:rsidRDefault="00B37B55" w:rsidP="007A5F9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  <w:r w:rsidRPr="00B37B55">
              <w:rPr>
                <w:rFonts w:asciiTheme="minorEastAsia" w:eastAsiaTheme="minorEastAsia" w:hAnsiTheme="minorEastAsia" w:cs="ＭＳ@" w:hint="eastAsia"/>
                <w:color w:val="595959" w:themeColor="text1" w:themeTint="A6"/>
                <w:kern w:val="0"/>
                <w:szCs w:val="21"/>
              </w:rPr>
              <w:t>※図表（画像・グラフ等）がある場合は800文字以内とします。</w:t>
            </w:r>
          </w:p>
          <w:p w:rsidR="00A92617" w:rsidRPr="00B37B55" w:rsidRDefault="00A92617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Default="00B37B55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Default="00B37B55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Default="00B37B55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Default="00B37B55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Default="00B37B55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Default="00B37B55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Default="00B37B55">
            <w:pPr>
              <w:rPr>
                <w:rFonts w:asciiTheme="minorEastAsia" w:eastAsiaTheme="minorEastAsia" w:hAnsiTheme="minorEastAsia" w:cs="ＭＳ@"/>
                <w:color w:val="595959" w:themeColor="text1" w:themeTint="A6"/>
                <w:kern w:val="0"/>
                <w:szCs w:val="21"/>
              </w:rPr>
            </w:pPr>
          </w:p>
          <w:p w:rsidR="00B37B55" w:rsidRPr="007A5F9E" w:rsidRDefault="00B37B55">
            <w:pPr>
              <w:rPr>
                <w:color w:val="595959" w:themeColor="text1" w:themeTint="A6"/>
              </w:rPr>
            </w:pPr>
          </w:p>
          <w:p w:rsidR="00A92617" w:rsidRPr="007A5F9E" w:rsidRDefault="00A92617">
            <w:pPr>
              <w:rPr>
                <w:color w:val="595959" w:themeColor="text1" w:themeTint="A6"/>
              </w:rPr>
            </w:pPr>
          </w:p>
          <w:p w:rsidR="00A92617" w:rsidRPr="007A5F9E" w:rsidRDefault="00A92617">
            <w:pPr>
              <w:rPr>
                <w:color w:val="595959" w:themeColor="text1" w:themeTint="A6"/>
              </w:rPr>
            </w:pPr>
          </w:p>
          <w:p w:rsidR="00A92617" w:rsidRPr="007A5F9E" w:rsidRDefault="00A92617">
            <w:pPr>
              <w:rPr>
                <w:color w:val="595959" w:themeColor="text1" w:themeTint="A6"/>
              </w:rPr>
            </w:pPr>
          </w:p>
          <w:p w:rsidR="00A92617" w:rsidRDefault="00A92617">
            <w:pPr>
              <w:rPr>
                <w:color w:val="595959" w:themeColor="text1" w:themeTint="A6"/>
              </w:rPr>
            </w:pPr>
          </w:p>
          <w:p w:rsidR="00353A4E" w:rsidRDefault="00353A4E">
            <w:pPr>
              <w:rPr>
                <w:color w:val="595959" w:themeColor="text1" w:themeTint="A6"/>
              </w:rPr>
            </w:pPr>
          </w:p>
          <w:p w:rsidR="00841F2F" w:rsidRPr="007A5F9E" w:rsidRDefault="00841F2F">
            <w:pPr>
              <w:rPr>
                <w:color w:val="595959" w:themeColor="text1" w:themeTint="A6"/>
              </w:rPr>
            </w:pPr>
          </w:p>
          <w:p w:rsidR="00841F2F" w:rsidRDefault="00841F2F" w:rsidP="007A5F9E">
            <w:pPr>
              <w:jc w:val="right"/>
              <w:rPr>
                <w:color w:val="595959" w:themeColor="text1" w:themeTint="A6"/>
              </w:rPr>
            </w:pPr>
          </w:p>
          <w:p w:rsidR="00A92617" w:rsidRPr="007A5F9E" w:rsidRDefault="007A5F9E" w:rsidP="00841F2F">
            <w:pPr>
              <w:ind w:right="210"/>
              <w:jc w:val="right"/>
              <w:rPr>
                <w:color w:val="595959" w:themeColor="text1" w:themeTint="A6"/>
              </w:rPr>
            </w:pPr>
            <w:r w:rsidRPr="007A5F9E">
              <w:rPr>
                <w:rFonts w:hint="eastAsia"/>
                <w:color w:val="595959" w:themeColor="text1" w:themeTint="A6"/>
              </w:rPr>
              <w:t>…〇〇</w:t>
            </w:r>
          </w:p>
        </w:tc>
      </w:tr>
    </w:tbl>
    <w:p w:rsidR="00A6343F" w:rsidRDefault="008D6CB7">
      <w:r>
        <w:rPr>
          <w:rFonts w:asciiTheme="minorEastAsia" w:eastAsiaTheme="minorEastAsia" w:hAnsiTheme="minorEastAsia" w:cs="ＭＳ@"/>
          <w:noProof/>
          <w:color w:val="595959" w:themeColor="text1" w:themeTint="A6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999DC" wp14:editId="16E03888">
                <wp:simplePos x="0" y="0"/>
                <wp:positionH relativeFrom="column">
                  <wp:posOffset>8878998</wp:posOffset>
                </wp:positionH>
                <wp:positionV relativeFrom="paragraph">
                  <wp:posOffset>-4181169</wp:posOffset>
                </wp:positionV>
                <wp:extent cx="914400" cy="453081"/>
                <wp:effectExtent l="0" t="0" r="19685" b="234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CB7" w:rsidRPr="008D6CB7" w:rsidRDefault="008D6CB7" w:rsidP="008D6CB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D6C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字数</w:t>
                            </w:r>
                            <w:r w:rsidRPr="008D6CB7">
                              <w:rPr>
                                <w:sz w:val="18"/>
                                <w:szCs w:val="18"/>
                              </w:rPr>
                              <w:t>制限に</w:t>
                            </w:r>
                          </w:p>
                          <w:p w:rsidR="008D6CB7" w:rsidRPr="008D6CB7" w:rsidRDefault="008D6CB7" w:rsidP="008D6CB7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8D6CB7">
                              <w:rPr>
                                <w:sz w:val="18"/>
                                <w:szCs w:val="18"/>
                              </w:rPr>
                              <w:t>含みません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999DC" id="テキスト ボックス 5" o:spid="_x0000_s1027" type="#_x0000_t202" style="position:absolute;left:0;text-align:left;margin-left:699.15pt;margin-top:-329.25pt;width:1in;height:35.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" fillcolor="white [3201]" strokeweight=".5pt">
                <v:textbox>
                  <w:txbxContent>
                    <w:p w:rsidR="008D6CB7" w:rsidRPr="008D6CB7" w:rsidRDefault="008D6CB7" w:rsidP="008D6CB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8D6CB7">
                        <w:rPr>
                          <w:rFonts w:hint="eastAsia"/>
                          <w:sz w:val="18"/>
                          <w:szCs w:val="18"/>
                        </w:rPr>
                        <w:t>字数</w:t>
                      </w:r>
                      <w:r w:rsidRPr="008D6CB7">
                        <w:rPr>
                          <w:sz w:val="18"/>
                          <w:szCs w:val="18"/>
                        </w:rPr>
                        <w:t>制限に</w:t>
                      </w:r>
                    </w:p>
                    <w:p w:rsidR="008D6CB7" w:rsidRPr="008D6CB7" w:rsidRDefault="008D6CB7" w:rsidP="008D6CB7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D6CB7">
                        <w:rPr>
                          <w:sz w:val="18"/>
                          <w:szCs w:val="18"/>
                        </w:rPr>
                        <w:t>含みません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1F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B3608" wp14:editId="31948AD4">
                <wp:simplePos x="0" y="0"/>
                <wp:positionH relativeFrom="rightMargin">
                  <wp:align>left</wp:align>
                </wp:positionH>
                <wp:positionV relativeFrom="paragraph">
                  <wp:posOffset>-5495925</wp:posOffset>
                </wp:positionV>
                <wp:extent cx="381000" cy="1323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F2F" w:rsidRDefault="00841F2F" w:rsidP="00841F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t>文字以内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3608" id="テキスト ボックス 3" o:spid="_x0000_s1027" type="#_x0000_t202" style="position:absolute;left:0;text-align:left;margin-left:0;margin-top:-432.75pt;width:30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" fillcolor="white [3201]" strokeweight=".5pt">
                <v:textbox style="layout-flow:vertical-ideographic">
                  <w:txbxContent>
                    <w:p w:rsidR="00841F2F" w:rsidRDefault="00841F2F" w:rsidP="00841F2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100</w:t>
                      </w:r>
                      <w:r>
                        <w:t>文字以内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343F" w:rsidSect="006525A2">
      <w:headerReference w:type="default" r:id="rId6"/>
      <w:footerReference w:type="default" r:id="rId7"/>
      <w:pgSz w:w="16838" w:h="11906" w:orient="landscape" w:code="9"/>
      <w:pgMar w:top="1418" w:right="1418" w:bottom="1418" w:left="1418" w:header="340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04" w:rsidRDefault="00E63004" w:rsidP="00E36911">
      <w:r>
        <w:separator/>
      </w:r>
    </w:p>
  </w:endnote>
  <w:endnote w:type="continuationSeparator" w:id="0">
    <w:p w:rsidR="00E63004" w:rsidRDefault="00E63004" w:rsidP="00E3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@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11" w:rsidRPr="00353A4E" w:rsidRDefault="00E36911" w:rsidP="00353A4E">
    <w:pPr>
      <w:tabs>
        <w:tab w:val="center" w:pos="4252"/>
        <w:tab w:val="right" w:pos="8504"/>
      </w:tabs>
      <w:snapToGrid w:val="0"/>
      <w:rPr>
        <w:rFonts w:ascii="Meiryo UI" w:eastAsia="Meiryo UI" w:hAnsi="Meiryo UI" w:cs="Meiryo UI"/>
        <w:color w:val="767171" w:themeColor="background2" w:themeShade="80"/>
      </w:rPr>
    </w:pPr>
    <w:r w:rsidRPr="00E36911">
      <w:rPr>
        <w:rFonts w:ascii="Meiryo UI" w:eastAsia="Meiryo UI" w:hAnsi="Meiryo UI" w:cs="Meiryo UI" w:hint="eastAsia"/>
        <w:color w:val="767171" w:themeColor="background2" w:themeShade="80"/>
        <w:sz w:val="17"/>
        <w:szCs w:val="17"/>
      </w:rPr>
      <w:t>copyright © 2013 JAPAN MICRO・NANO BUBBLE SOCIETY CORP.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04" w:rsidRDefault="00E63004" w:rsidP="00E36911">
      <w:r>
        <w:separator/>
      </w:r>
    </w:p>
  </w:footnote>
  <w:footnote w:type="continuationSeparator" w:id="0">
    <w:p w:rsidR="00E63004" w:rsidRDefault="00E63004" w:rsidP="00E36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911" w:rsidRPr="007A5F9E" w:rsidRDefault="00E36911">
    <w:pPr>
      <w:pStyle w:val="a3"/>
      <w:rPr>
        <w:rFonts w:ascii="Meiryo UI" w:eastAsia="Meiryo UI" w:hAnsi="Meiryo UI" w:cs="Meiryo UI"/>
        <w:color w:val="595959" w:themeColor="text1" w:themeTint="A6"/>
        <w:sz w:val="18"/>
        <w:szCs w:val="18"/>
      </w:rPr>
    </w:pPr>
    <w:r w:rsidRPr="007A5F9E">
      <w:rPr>
        <w:rFonts w:ascii="Meiryo UI" w:eastAsia="Meiryo UI" w:hAnsi="Meiryo UI" w:cs="Meiryo UI"/>
        <w:noProof/>
        <w:color w:val="595959" w:themeColor="text1" w:themeTint="A6"/>
        <w:spacing w:val="20"/>
        <w:sz w:val="18"/>
        <w:szCs w:val="18"/>
      </w:rPr>
      <w:drawing>
        <wp:anchor distT="0" distB="0" distL="114300" distR="114300" simplePos="0" relativeHeight="251658240" behindDoc="1" locked="0" layoutInCell="1" allowOverlap="1" wp14:anchorId="4CE22851" wp14:editId="1B318A96">
          <wp:simplePos x="0" y="0"/>
          <wp:positionH relativeFrom="column">
            <wp:posOffset>137795</wp:posOffset>
          </wp:positionH>
          <wp:positionV relativeFrom="paragraph">
            <wp:posOffset>-19050</wp:posOffset>
          </wp:positionV>
          <wp:extent cx="352425" cy="361315"/>
          <wp:effectExtent l="0" t="0" r="9525" b="635"/>
          <wp:wrapTight wrapText="bothSides">
            <wp:wrapPolygon edited="0">
              <wp:start x="0" y="0"/>
              <wp:lineTo x="0" y="20499"/>
              <wp:lineTo x="21016" y="20499"/>
              <wp:lineTo x="21016" y="0"/>
              <wp:lineTo x="0" y="0"/>
            </wp:wrapPolygon>
          </wp:wrapTight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idu IME_2013-10-1_19-3-3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24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F9E">
      <w:rPr>
        <w:rFonts w:ascii="Meiryo UI" w:eastAsia="Meiryo UI" w:hAnsi="Meiryo UI" w:cs="Meiryo UI" w:hint="eastAsia"/>
        <w:color w:val="595959" w:themeColor="text1" w:themeTint="A6"/>
        <w:spacing w:val="20"/>
        <w:sz w:val="18"/>
        <w:szCs w:val="18"/>
      </w:rPr>
      <w:t>一般社団法人　日本マイクロ・ナノバブル学</w:t>
    </w:r>
    <w:r w:rsidRPr="007A5F9E">
      <w:rPr>
        <w:rFonts w:ascii="Meiryo UI" w:eastAsia="Meiryo UI" w:hAnsi="Meiryo UI" w:cs="Meiryo UI" w:hint="eastAsia"/>
        <w:color w:val="595959" w:themeColor="text1" w:themeTint="A6"/>
        <w:sz w:val="18"/>
        <w:szCs w:val="18"/>
      </w:rPr>
      <w:t>会</w:t>
    </w:r>
  </w:p>
  <w:p w:rsidR="00E36911" w:rsidRPr="007A5F9E" w:rsidRDefault="00E36911">
    <w:pPr>
      <w:pStyle w:val="a3"/>
      <w:rPr>
        <w:rFonts w:ascii="Meiryo UI" w:eastAsia="Meiryo UI" w:hAnsi="Meiryo UI" w:cs="Meiryo UI"/>
        <w:color w:val="595959" w:themeColor="text1" w:themeTint="A6"/>
        <w:spacing w:val="28"/>
        <w:sz w:val="18"/>
        <w:szCs w:val="18"/>
      </w:rPr>
    </w:pPr>
    <w:r w:rsidRPr="007A5F9E">
      <w:rPr>
        <w:rFonts w:ascii="Meiryo UI" w:eastAsia="Meiryo UI" w:hAnsi="Meiryo UI" w:cs="Meiryo UI"/>
        <w:color w:val="595959" w:themeColor="text1" w:themeTint="A6"/>
        <w:spacing w:val="28"/>
        <w:sz w:val="18"/>
        <w:szCs w:val="18"/>
      </w:rPr>
      <w:t>2013年</w:t>
    </w:r>
    <w:r w:rsidR="007A5F9E" w:rsidRPr="007A5F9E">
      <w:rPr>
        <w:rFonts w:ascii="Meiryo UI" w:eastAsia="Meiryo UI" w:hAnsi="Meiryo UI" w:cs="Meiryo UI"/>
        <w:color w:val="595959" w:themeColor="text1" w:themeTint="A6"/>
        <w:spacing w:val="28"/>
        <w:sz w:val="18"/>
        <w:szCs w:val="18"/>
      </w:rPr>
      <w:t xml:space="preserve">12月15日　</w:t>
    </w:r>
    <w:r w:rsidRPr="007A5F9E">
      <w:rPr>
        <w:rFonts w:ascii="Meiryo UI" w:eastAsia="Meiryo UI" w:hAnsi="Meiryo UI" w:cs="Meiryo UI"/>
        <w:color w:val="595959" w:themeColor="text1" w:themeTint="A6"/>
        <w:spacing w:val="28"/>
        <w:sz w:val="18"/>
        <w:szCs w:val="18"/>
      </w:rPr>
      <w:t>第２回学術総会</w:t>
    </w:r>
  </w:p>
  <w:p w:rsidR="00E36911" w:rsidRPr="007A5F9E" w:rsidRDefault="00E36911">
    <w:pPr>
      <w:pStyle w:val="a3"/>
      <w:rPr>
        <w:color w:val="595959" w:themeColor="text1" w:themeTint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11"/>
    <w:rsid w:val="000B5689"/>
    <w:rsid w:val="001508B4"/>
    <w:rsid w:val="0027692A"/>
    <w:rsid w:val="00292388"/>
    <w:rsid w:val="00353A4E"/>
    <w:rsid w:val="003621CC"/>
    <w:rsid w:val="003A43C6"/>
    <w:rsid w:val="004340BE"/>
    <w:rsid w:val="006525A2"/>
    <w:rsid w:val="006E487F"/>
    <w:rsid w:val="0073304C"/>
    <w:rsid w:val="007A5F9E"/>
    <w:rsid w:val="00841F2F"/>
    <w:rsid w:val="008D6CB7"/>
    <w:rsid w:val="00931EF8"/>
    <w:rsid w:val="009477C4"/>
    <w:rsid w:val="00980BBF"/>
    <w:rsid w:val="009F51A1"/>
    <w:rsid w:val="00A6343F"/>
    <w:rsid w:val="00A92617"/>
    <w:rsid w:val="00AE0BAD"/>
    <w:rsid w:val="00B37B55"/>
    <w:rsid w:val="00BD3608"/>
    <w:rsid w:val="00CC481F"/>
    <w:rsid w:val="00DD42F7"/>
    <w:rsid w:val="00E36911"/>
    <w:rsid w:val="00E63004"/>
    <w:rsid w:val="00E64C81"/>
    <w:rsid w:val="00E85D28"/>
    <w:rsid w:val="00E87654"/>
    <w:rsid w:val="00EA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BEBC2-D0EE-4978-94D5-CE991FF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1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911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E36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911"/>
    <w:rPr>
      <w:rFonts w:ascii="ＭＳ ゴシック" w:eastAsia="ＭＳ ゴシック"/>
    </w:rPr>
  </w:style>
  <w:style w:type="table" w:styleId="a7">
    <w:name w:val="Table Grid"/>
    <w:basedOn w:val="a1"/>
    <w:uiPriority w:val="39"/>
    <w:rsid w:val="00E3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691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大森満</dc:creator>
  <cp:keywords/>
  <dc:description/>
  <cp:lastModifiedBy>大森満</cp:lastModifiedBy>
  <cp:revision>8</cp:revision>
  <cp:lastPrinted>2013-10-08T23:28:00Z</cp:lastPrinted>
  <dcterms:created xsi:type="dcterms:W3CDTF">2013-10-08T09:15:00Z</dcterms:created>
  <dcterms:modified xsi:type="dcterms:W3CDTF">2013-10-08T23:28:00Z</dcterms:modified>
</cp:coreProperties>
</file>